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5BC" w14:textId="1487EEF7" w:rsidR="00E13F74" w:rsidRDefault="00FC69E3">
      <w:r>
        <w:rPr>
          <w:noProof/>
        </w:rPr>
        <w:drawing>
          <wp:inline distT="0" distB="0" distL="0" distR="0" wp14:anchorId="42719D08" wp14:editId="6672EC43">
            <wp:extent cx="1690458" cy="1095375"/>
            <wp:effectExtent l="0" t="0" r="5080" b="0"/>
            <wp:docPr id="20676439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626" cy="10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B008" w14:textId="77777777" w:rsidR="00304590" w:rsidRDefault="00304590"/>
    <w:p w14:paraId="6D50340E" w14:textId="6690745B" w:rsidR="00D76BE5" w:rsidRDefault="00304590">
      <w:r>
        <w:t xml:space="preserve">Informatie over de asielprocedure vind je bij: </w:t>
      </w:r>
      <w:hyperlink r:id="rId7" w:history="1">
        <w:r w:rsidRPr="001B09C0">
          <w:rPr>
            <w:rStyle w:val="Hyperlink"/>
          </w:rPr>
          <w:t>https://www.mycoa.nl/nl/mijn-toekomst</w:t>
        </w:r>
      </w:hyperlink>
    </w:p>
    <w:p w14:paraId="7EFD267C" w14:textId="77777777" w:rsidR="00304590" w:rsidRDefault="00304590"/>
    <w:p w14:paraId="7F14E630" w14:textId="77777777" w:rsidR="00D76BE5" w:rsidRDefault="00D76BE5"/>
    <w:p w14:paraId="3E4B7BAB" w14:textId="77777777" w:rsidR="00D76BE5" w:rsidRDefault="00D76BE5"/>
    <w:p w14:paraId="20DEE7AF" w14:textId="77777777" w:rsidR="00D76BE5" w:rsidRPr="00D76BE5" w:rsidRDefault="00D76BE5">
      <w:pPr>
        <w:rPr>
          <w:b/>
          <w:bCs/>
          <w:sz w:val="24"/>
          <w:szCs w:val="24"/>
          <w:u w:val="single"/>
        </w:rPr>
      </w:pPr>
      <w:r w:rsidRPr="00D76BE5">
        <w:rPr>
          <w:b/>
          <w:bCs/>
          <w:sz w:val="24"/>
          <w:szCs w:val="24"/>
          <w:u w:val="single"/>
        </w:rPr>
        <w:t xml:space="preserve">Waar vind je hulp als je illegaal in Nederland verblijft: </w:t>
      </w:r>
    </w:p>
    <w:p w14:paraId="2400114F" w14:textId="1E19646A" w:rsidR="00D76BE5" w:rsidRDefault="00D76BE5">
      <w:r w:rsidRPr="00304590">
        <w:rPr>
          <w:b/>
          <w:bCs/>
        </w:rPr>
        <w:t>Het Rode Kruis</w:t>
      </w:r>
      <w:r>
        <w:t xml:space="preserve">: </w:t>
      </w:r>
      <w:hyperlink r:id="rId8" w:history="1">
        <w:r w:rsidRPr="001B09C0">
          <w:rPr>
            <w:rStyle w:val="Hyperlink"/>
          </w:rPr>
          <w:t>https://www.rodekruis.nl/wat-doen-wij/hulp-in-nederland/ondersteuning-ongedocumenteerde-migranten/</w:t>
        </w:r>
      </w:hyperlink>
    </w:p>
    <w:p w14:paraId="5E0A5059" w14:textId="5C95BC42" w:rsidR="00D76BE5" w:rsidRDefault="00D76BE5">
      <w:r w:rsidRPr="00D76BE5">
        <w:t xml:space="preserve">Diverse kerkelijke initiatieven helpen </w:t>
      </w:r>
      <w:proofErr w:type="spellStart"/>
      <w:r w:rsidR="00530972">
        <w:t>o</w:t>
      </w:r>
      <w:r w:rsidR="00530972" w:rsidRPr="00D76BE5">
        <w:t>ngedocumenteerden</w:t>
      </w:r>
      <w:proofErr w:type="spellEnd"/>
      <w:r w:rsidRPr="00D76BE5">
        <w:t xml:space="preserve"> met informatie, advies en scholing en stimuleren hun zelfredzaamheid. Ook helpen zij bij nieuwe asielprocedures. </w:t>
      </w:r>
      <w:r w:rsidRPr="00304590">
        <w:rPr>
          <w:b/>
          <w:bCs/>
        </w:rPr>
        <w:t>Kerk in Actie</w:t>
      </w:r>
      <w:r w:rsidRPr="00D76BE5">
        <w:t xml:space="preserve"> ondersteunt deze initiatieven: </w:t>
      </w:r>
      <w:hyperlink r:id="rId9" w:history="1">
        <w:r w:rsidRPr="001B09C0">
          <w:rPr>
            <w:rStyle w:val="Hyperlink"/>
          </w:rPr>
          <w:t>https://kerkinactie.protestantsekerk.nl/projecten/hulp-en-perspectief-voor-mensen-zonder-papieren/</w:t>
        </w:r>
      </w:hyperlink>
    </w:p>
    <w:p w14:paraId="31B2231E" w14:textId="040A1901" w:rsidR="00D76BE5" w:rsidRDefault="00D76BE5" w:rsidP="00D76BE5">
      <w:r w:rsidRPr="00304590">
        <w:rPr>
          <w:b/>
          <w:bCs/>
        </w:rPr>
        <w:t>Stichting LOS | Landelijk Ongedocumenteerden Steunpunt</w:t>
      </w:r>
      <w:r>
        <w:t>, voor een m</w:t>
      </w:r>
      <w:r w:rsidRPr="00D76BE5">
        <w:t>enswaardig bestaan voor eenieder die in Nederland leeft</w:t>
      </w:r>
      <w:r>
        <w:t xml:space="preserve">: </w:t>
      </w:r>
      <w:hyperlink r:id="rId10" w:history="1">
        <w:r w:rsidRPr="001B09C0">
          <w:rPr>
            <w:rStyle w:val="Hyperlink"/>
          </w:rPr>
          <w:t>https://www.stichtinglos.nl</w:t>
        </w:r>
      </w:hyperlink>
    </w:p>
    <w:p w14:paraId="0F012641" w14:textId="77777777" w:rsidR="00530972" w:rsidRDefault="00D76BE5" w:rsidP="00D76BE5">
      <w:r>
        <w:t xml:space="preserve">Speciaal in </w:t>
      </w:r>
      <w:r w:rsidRPr="00304590">
        <w:rPr>
          <w:b/>
          <w:bCs/>
        </w:rPr>
        <w:t>Amsterdam</w:t>
      </w:r>
      <w:r>
        <w:t xml:space="preserve">. </w:t>
      </w:r>
      <w:r w:rsidR="00304590" w:rsidRPr="00304590">
        <w:t>Ongedocumenteerden die in Amsterdam wonen, worden door het college als volwaardige Amsterdammers gezien. Daarom hebben zij ook (beperkt) toegang tot gemeentelijke diensten</w:t>
      </w:r>
      <w:r w:rsidR="00304590">
        <w:t xml:space="preserve">: </w:t>
      </w:r>
      <w:r w:rsidR="00530972">
        <w:t xml:space="preserve">                                                                                                                           </w:t>
      </w:r>
      <w:hyperlink r:id="rId11" w:history="1">
        <w:r w:rsidR="00530972" w:rsidRPr="00703720">
          <w:rPr>
            <w:rStyle w:val="Hyperlink"/>
          </w:rPr>
          <w:t>https://www.amsterdam.nl/zorg-en-ondersteuning/ondersteuning/vluchtelingen/ongedocumenteerden/</w:t>
        </w:r>
      </w:hyperlink>
      <w:r w:rsidR="00530972">
        <w:t xml:space="preserve">  </w:t>
      </w:r>
    </w:p>
    <w:p w14:paraId="7826EA66" w14:textId="1AB33C5D" w:rsidR="00D76BE5" w:rsidRDefault="00530972">
      <w:hyperlink r:id="rId12" w:history="1">
        <w:r w:rsidRPr="00703720">
          <w:rPr>
            <w:rStyle w:val="Hyperlink"/>
          </w:rPr>
          <w:t>https://www.amsterdam.nl/zorg-en-ondersteuning/ondersteuning/vluchtelingen/opvang-binnen-programma/</w:t>
        </w:r>
      </w:hyperlink>
    </w:p>
    <w:p w14:paraId="70A46D61" w14:textId="77777777" w:rsidR="00D76BE5" w:rsidRDefault="00D76BE5"/>
    <w:p w14:paraId="3174ACE8" w14:textId="77777777" w:rsidR="00D76BE5" w:rsidRDefault="00D76BE5"/>
    <w:p w14:paraId="53DF9D2E" w14:textId="77777777" w:rsidR="00D76BE5" w:rsidRDefault="00D76BE5"/>
    <w:p w14:paraId="13655194" w14:textId="19B11E44" w:rsidR="00D76BE5" w:rsidRDefault="00D76BE5">
      <w:r>
        <w:t xml:space="preserve">Websitepage </w:t>
      </w:r>
      <w:proofErr w:type="spellStart"/>
      <w:r>
        <w:t>for</w:t>
      </w:r>
      <w:proofErr w:type="spellEnd"/>
      <w:r>
        <w:t xml:space="preserve"> Queer Refugees Zaanstad:                        </w:t>
      </w:r>
      <w:hyperlink r:id="rId13" w:history="1">
        <w:r w:rsidRPr="001B09C0">
          <w:rPr>
            <w:rStyle w:val="Hyperlink"/>
          </w:rPr>
          <w:t>https://www.dezaanseregenboog.nl/activiteiten/queer-refugees-zaanstad</w:t>
        </w:r>
      </w:hyperlink>
    </w:p>
    <w:p w14:paraId="1E9A5E30" w14:textId="77777777" w:rsidR="00D76BE5" w:rsidRDefault="00D76BE5"/>
    <w:p w14:paraId="6CB10D44" w14:textId="77777777" w:rsidR="00FC69E3" w:rsidRDefault="00FC69E3"/>
    <w:p w14:paraId="21056150" w14:textId="77777777" w:rsidR="00FC69E3" w:rsidRDefault="00FC69E3"/>
    <w:sectPr w:rsidR="00FC69E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D17F" w14:textId="77777777" w:rsidR="00D902A6" w:rsidRDefault="00D902A6" w:rsidP="00FC69E3">
      <w:pPr>
        <w:spacing w:after="0" w:line="240" w:lineRule="auto"/>
      </w:pPr>
      <w:r>
        <w:separator/>
      </w:r>
    </w:p>
  </w:endnote>
  <w:endnote w:type="continuationSeparator" w:id="0">
    <w:p w14:paraId="2A581B99" w14:textId="77777777" w:rsidR="00D902A6" w:rsidRDefault="00D902A6" w:rsidP="00FC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A7F" w14:textId="187C3D7B" w:rsidR="00FC69E3" w:rsidRDefault="00FC69E3">
    <w:pPr>
      <w:pStyle w:val="Voettekst"/>
    </w:pPr>
    <w:r w:rsidRPr="002A778D">
      <w:rPr>
        <w:rFonts w:ascii="Calibri" w:hAnsi="Calibri" w:cs="Calibri"/>
        <w:sz w:val="16"/>
        <w:szCs w:val="16"/>
      </w:rPr>
      <w:t>Stichting De Zaanse Regenboog</w:t>
    </w:r>
    <w:r>
      <w:rPr>
        <w:rFonts w:ascii="Calibri" w:hAnsi="Calibri" w:cs="Calibri"/>
        <w:sz w:val="16"/>
        <w:szCs w:val="16"/>
      </w:rPr>
      <w:t xml:space="preserve"> - </w:t>
    </w:r>
    <w:r w:rsidRPr="002A778D">
      <w:rPr>
        <w:rFonts w:ascii="Calibri" w:hAnsi="Calibri" w:cs="Calibri"/>
        <w:sz w:val="16"/>
        <w:szCs w:val="16"/>
      </w:rPr>
      <w:t>Bankrekening:  NL27RABO 0348 2710 85</w:t>
    </w:r>
    <w:r>
      <w:rPr>
        <w:rFonts w:ascii="Calibri" w:hAnsi="Calibri" w:cs="Calibri"/>
        <w:sz w:val="16"/>
        <w:szCs w:val="16"/>
      </w:rPr>
      <w:t xml:space="preserve"> - </w:t>
    </w:r>
    <w:r w:rsidRPr="002A778D">
      <w:rPr>
        <w:rFonts w:ascii="Calibri" w:hAnsi="Calibri" w:cs="Calibri"/>
        <w:sz w:val="16"/>
        <w:szCs w:val="16"/>
      </w:rPr>
      <w:t>KvK-nummer:76025578</w:t>
    </w:r>
    <w:r>
      <w:rPr>
        <w:rFonts w:ascii="Calibri" w:hAnsi="Calibri" w:cs="Calibri"/>
        <w:sz w:val="16"/>
        <w:szCs w:val="16"/>
      </w:rPr>
      <w:t xml:space="preserve"> - </w:t>
    </w:r>
    <w:r w:rsidRPr="006B380F">
      <w:rPr>
        <w:rFonts w:ascii="Calibri" w:hAnsi="Calibri" w:cs="Calibri"/>
        <w:sz w:val="16"/>
        <w:szCs w:val="16"/>
      </w:rPr>
      <w:t>RSIN 860482558</w:t>
    </w:r>
    <w:r>
      <w:rPr>
        <w:rFonts w:ascii="Calibri" w:hAnsi="Calibri" w:cs="Calibri"/>
        <w:sz w:val="16"/>
        <w:szCs w:val="16"/>
      </w:rPr>
      <w:t xml:space="preserve"> - ANBI </w:t>
    </w:r>
    <w:r w:rsidRPr="002A778D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status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9AC5" w14:textId="77777777" w:rsidR="00D902A6" w:rsidRDefault="00D902A6" w:rsidP="00FC69E3">
      <w:pPr>
        <w:spacing w:after="0" w:line="240" w:lineRule="auto"/>
      </w:pPr>
      <w:r>
        <w:separator/>
      </w:r>
    </w:p>
  </w:footnote>
  <w:footnote w:type="continuationSeparator" w:id="0">
    <w:p w14:paraId="78FD69E7" w14:textId="77777777" w:rsidR="00D902A6" w:rsidRDefault="00D902A6" w:rsidP="00FC6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E3"/>
    <w:rsid w:val="00062444"/>
    <w:rsid w:val="00234655"/>
    <w:rsid w:val="00304590"/>
    <w:rsid w:val="00307403"/>
    <w:rsid w:val="00530972"/>
    <w:rsid w:val="006C1580"/>
    <w:rsid w:val="007C329F"/>
    <w:rsid w:val="008A7694"/>
    <w:rsid w:val="009B5E7D"/>
    <w:rsid w:val="00A36FD2"/>
    <w:rsid w:val="00BD27C3"/>
    <w:rsid w:val="00D76BE5"/>
    <w:rsid w:val="00D902A6"/>
    <w:rsid w:val="00E13F74"/>
    <w:rsid w:val="00FC69E3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B381"/>
  <w15:chartTrackingRefBased/>
  <w15:docId w15:val="{0B9488C0-CA0F-430E-BE82-FC2608F3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9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9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9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9E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C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69E3"/>
  </w:style>
  <w:style w:type="paragraph" w:styleId="Voettekst">
    <w:name w:val="footer"/>
    <w:basedOn w:val="Standaard"/>
    <w:link w:val="VoettekstChar"/>
    <w:uiPriority w:val="99"/>
    <w:unhideWhenUsed/>
    <w:rsid w:val="00FC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69E3"/>
  </w:style>
  <w:style w:type="character" w:styleId="Hyperlink">
    <w:name w:val="Hyperlink"/>
    <w:basedOn w:val="Standaardalinea-lettertype"/>
    <w:uiPriority w:val="99"/>
    <w:unhideWhenUsed/>
    <w:rsid w:val="00D76B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dekruis.nl/wat-doen-wij/hulp-in-nederland/ondersteuning-ongedocumenteerde-migranten/" TargetMode="External"/><Relationship Id="rId13" Type="http://schemas.openxmlformats.org/officeDocument/2006/relationships/hyperlink" Target="https://www.dezaanseregenboog.nl/activiteiten/queer-refugees-zaanst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ycoa.nl/nl/mijn-toekomst" TargetMode="External"/><Relationship Id="rId12" Type="http://schemas.openxmlformats.org/officeDocument/2006/relationships/hyperlink" Target="https://www.amsterdam.nl/zorg-en-ondersteuning/ondersteuning/vluchtelingen/opvang-binnen-programm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msterdam.nl/zorg-en-ondersteuning/ondersteuning/vluchtelingen/ongedocumenteerd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tichtinglos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erkinactie.protestantsekerk.nl/projecten/hulp-en-perspectief-voor-mensen-zonder-papier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frankievos50@gmail.com</dc:creator>
  <cp:keywords/>
  <dc:description/>
  <cp:lastModifiedBy>frankievos50@gmail.com</cp:lastModifiedBy>
  <cp:revision>4</cp:revision>
  <dcterms:created xsi:type="dcterms:W3CDTF">2025-10-07T08:55:00Z</dcterms:created>
  <dcterms:modified xsi:type="dcterms:W3CDTF">2025-10-08T12:49:00Z</dcterms:modified>
</cp:coreProperties>
</file>